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6" w:rsidRPr="006C6CCB" w:rsidRDefault="006C6CCB" w:rsidP="0007625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6C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7C5306" w:rsidRPr="006C6CC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太田中学校　生活のきまり</w:t>
      </w:r>
      <w:r w:rsidR="007C5306" w:rsidRPr="0007625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2B1031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40693A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7C5306" w:rsidRPr="006C6CCB">
        <w:rPr>
          <w:rFonts w:ascii="HG丸ｺﾞｼｯｸM-PRO" w:eastAsia="HG丸ｺﾞｼｯｸM-PRO" w:hAnsi="HG丸ｺﾞｼｯｸM-PRO" w:hint="eastAsia"/>
          <w:b/>
          <w:sz w:val="22"/>
        </w:rPr>
        <w:t>年度版</w:t>
      </w:r>
    </w:p>
    <w:p w:rsidR="007C5306" w:rsidRPr="0007625F" w:rsidRDefault="007C5306" w:rsidP="006C6CC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☆一人一人が安心して学校生活を送り、思いっきり自分を表現することができる環境を作るためにルール（決まり）があります。</w:t>
      </w:r>
    </w:p>
    <w:p w:rsidR="007C5306" w:rsidRPr="0007625F" w:rsidRDefault="007C53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☆学校と言う小さな社会で社会性や公共心を習得しましょう。</w:t>
      </w:r>
    </w:p>
    <w:p w:rsidR="007C5306" w:rsidRPr="0007625F" w:rsidRDefault="007C5306" w:rsidP="006C6CC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☆出会った人、自分と関わりのある人を傷つけ</w:t>
      </w:r>
      <w:r w:rsidR="00D123F9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いよう</w:t>
      </w:r>
      <w:bookmarkStart w:id="0" w:name="_GoBack"/>
      <w:bookmarkEnd w:id="0"/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にしましょう。</w:t>
      </w:r>
    </w:p>
    <w:p w:rsidR="007C5306" w:rsidRPr="0007625F" w:rsidRDefault="0007625F" w:rsidP="0007625F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１．</w:t>
      </w:r>
      <w:r w:rsidR="007C5306" w:rsidRPr="0007625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身だしなみ</w:t>
      </w:r>
    </w:p>
    <w:p w:rsidR="007C5306" w:rsidRPr="0007625F" w:rsidRDefault="007C5306" w:rsidP="007C53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B2274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制服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：ＭＴ・ＳＴも含めて、学校生活や授業は制服で過ごします。</w:t>
      </w:r>
    </w:p>
    <w:tbl>
      <w:tblPr>
        <w:tblStyle w:val="a4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B81BD2" w:rsidTr="00B81BD2">
        <w:tc>
          <w:tcPr>
            <w:tcW w:w="4390" w:type="dxa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春・秋・冬の気候</w:t>
            </w:r>
          </w:p>
        </w:tc>
        <w:tc>
          <w:tcPr>
            <w:tcW w:w="4252" w:type="dxa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夏の気候</w:t>
            </w:r>
          </w:p>
        </w:tc>
      </w:tr>
      <w:tr w:rsidR="00B81BD2" w:rsidTr="00B81BD2">
        <w:tc>
          <w:tcPr>
            <w:tcW w:w="4390" w:type="dxa"/>
          </w:tcPr>
          <w:p w:rsidR="00B81BD2" w:rsidRPr="0007625F" w:rsidRDefault="00B81BD2" w:rsidP="0010269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黒の詰襟学生服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・</w:t>
            </w:r>
            <w:r w:rsidR="00102692">
              <w:rPr>
                <w:rFonts w:ascii="AR Pゴシック体M" w:eastAsia="AR Pゴシック体M" w:hAnsi="AR Pゴシック体M" w:hint="eastAsia"/>
                <w:sz w:val="22"/>
              </w:rPr>
              <w:t>指定の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ブレザー</w:t>
            </w:r>
          </w:p>
        </w:tc>
        <w:tc>
          <w:tcPr>
            <w:tcW w:w="4252" w:type="dxa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白色半袖カッターシャツ・開襟シャツ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・ニットポロ</w:t>
            </w:r>
          </w:p>
        </w:tc>
      </w:tr>
      <w:tr w:rsidR="00B81BD2" w:rsidTr="00B81BD2">
        <w:trPr>
          <w:trHeight w:val="730"/>
        </w:trPr>
        <w:tc>
          <w:tcPr>
            <w:tcW w:w="8642" w:type="dxa"/>
            <w:gridSpan w:val="2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＊ズボンは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詰襟学生服の場合は</w:t>
            </w: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黒の標準学生ズボン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、ブレザーの場合は指定のもの</w:t>
            </w:r>
          </w:p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＊ベルトは派手なものは避けること</w:t>
            </w:r>
          </w:p>
        </w:tc>
      </w:tr>
      <w:tr w:rsidR="00B81BD2" w:rsidTr="00B81BD2">
        <w:tc>
          <w:tcPr>
            <w:tcW w:w="4390" w:type="dxa"/>
          </w:tcPr>
          <w:p w:rsidR="00B81BD2" w:rsidRPr="0007625F" w:rsidRDefault="00B81BD2" w:rsidP="0010269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紺色セーラー服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・</w:t>
            </w:r>
            <w:r w:rsidR="00102692">
              <w:rPr>
                <w:rFonts w:ascii="AR Pゴシック体M" w:eastAsia="AR Pゴシック体M" w:hAnsi="AR Pゴシック体M" w:hint="eastAsia"/>
                <w:sz w:val="22"/>
              </w:rPr>
              <w:t>指定の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ブレザー</w:t>
            </w:r>
          </w:p>
        </w:tc>
        <w:tc>
          <w:tcPr>
            <w:tcW w:w="4252" w:type="dxa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白色半袖セーラー服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・ニットポロ</w:t>
            </w:r>
          </w:p>
        </w:tc>
      </w:tr>
      <w:tr w:rsidR="00B81BD2" w:rsidTr="00B81BD2">
        <w:tc>
          <w:tcPr>
            <w:tcW w:w="8642" w:type="dxa"/>
            <w:gridSpan w:val="2"/>
          </w:tcPr>
          <w:p w:rsidR="00B81BD2" w:rsidRPr="0007625F" w:rsidRDefault="00B81BD2" w:rsidP="00B81BD2">
            <w:pPr>
              <w:jc w:val="center"/>
              <w:rPr>
                <w:rFonts w:ascii="AR Pゴシック体M" w:eastAsia="AR Pゴシック体M" w:hAnsi="AR Pゴシック体M"/>
                <w:sz w:val="22"/>
              </w:rPr>
            </w:pP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＊スカート</w:t>
            </w:r>
            <w:r>
              <w:rPr>
                <w:rFonts w:ascii="AR Pゴシック体M" w:eastAsia="AR Pゴシック体M" w:hAnsi="AR Pゴシック体M" w:hint="eastAsia"/>
                <w:sz w:val="22"/>
              </w:rPr>
              <w:t>の場合</w:t>
            </w:r>
            <w:r w:rsidRPr="0007625F">
              <w:rPr>
                <w:rFonts w:ascii="AR Pゴシック体M" w:eastAsia="AR Pゴシック体M" w:hAnsi="AR Pゴシック体M" w:hint="eastAsia"/>
                <w:sz w:val="22"/>
              </w:rPr>
              <w:t>はひざ丈の紺色プリーツスカート</w:t>
            </w:r>
            <w:r w:rsidR="0040693A">
              <w:rPr>
                <w:rFonts w:ascii="AR Pゴシック体M" w:eastAsia="AR Pゴシック体M" w:hAnsi="AR Pゴシック体M" w:hint="eastAsia"/>
                <w:sz w:val="22"/>
              </w:rPr>
              <w:t>・ブレザーの場合は指定のもの</w:t>
            </w:r>
          </w:p>
        </w:tc>
      </w:tr>
    </w:tbl>
    <w:p w:rsidR="00D123F9" w:rsidRDefault="008E13C2" w:rsidP="008E13C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123F9">
        <w:rPr>
          <w:rFonts w:ascii="HG丸ｺﾞｼｯｸM-PRO" w:eastAsia="HG丸ｺﾞｼｯｸM-PRO" w:hAnsi="HG丸ｺﾞｼｯｸM-PRO" w:hint="eastAsia"/>
          <w:sz w:val="24"/>
          <w:szCs w:val="24"/>
        </w:rPr>
        <w:t>防寒着としてカーディガン（黒・紺・灰の腰丈で無地か小さなワンポイント）を着る場合は名札をカーディガンの上につけましょう。</w:t>
      </w:r>
      <w:r w:rsidR="00D123F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校内では名札をつけます。</w:t>
      </w:r>
    </w:p>
    <w:p w:rsidR="002856ED" w:rsidRPr="0007625F" w:rsidRDefault="00D123F9" w:rsidP="008E13C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856ED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靴下の規定は特にありませんが、式の際には白・黒・紺等のフォーマルな色を選んでください。靴は体育活動に適したスポーツシューズとします。</w:t>
      </w:r>
      <w:r w:rsidR="002B1031">
        <w:rPr>
          <w:rFonts w:ascii="HG丸ｺﾞｼｯｸM-PRO" w:eastAsia="HG丸ｺﾞｼｯｸM-PRO" w:hAnsi="HG丸ｺﾞｼｯｸM-PRO" w:hint="eastAsia"/>
          <w:sz w:val="24"/>
          <w:szCs w:val="24"/>
        </w:rPr>
        <w:t>ハイヒールやブーツ、サンダルなどはやめてください。</w:t>
      </w:r>
      <w:r w:rsidR="002856ED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カバンの規定はありません。</w:t>
      </w:r>
    </w:p>
    <w:p w:rsidR="002856ED" w:rsidRPr="0007625F" w:rsidRDefault="008E13C2" w:rsidP="008E13C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856ED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中学生らしい清潔な着こなしを心掛け、ルーズ</w:t>
      </w:r>
      <w:r w:rsidR="00FE7C95">
        <w:rPr>
          <w:rFonts w:ascii="HG丸ｺﾞｼｯｸM-PRO" w:eastAsia="HG丸ｺﾞｼｯｸM-PRO" w:hAnsi="HG丸ｺﾞｼｯｸM-PRO" w:hint="eastAsia"/>
          <w:sz w:val="24"/>
          <w:szCs w:val="24"/>
        </w:rPr>
        <w:t>に着くずしたり</w:t>
      </w:r>
      <w:r w:rsidR="0040693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E7C95">
        <w:rPr>
          <w:rFonts w:ascii="HG丸ｺﾞｼｯｸM-PRO" w:eastAsia="HG丸ｺﾞｼｯｸM-PRO" w:hAnsi="HG丸ｺﾞｼｯｸM-PRO" w:hint="eastAsia"/>
          <w:sz w:val="24"/>
          <w:szCs w:val="24"/>
        </w:rPr>
        <w:t>幅や</w:t>
      </w:r>
      <w:r w:rsidR="002856ED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長さを変えるような（変形）こと</w:t>
      </w:r>
      <w:r w:rsidR="0010269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856ED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してはいけません。</w:t>
      </w:r>
    </w:p>
    <w:p w:rsidR="008E13C2" w:rsidRPr="00893669" w:rsidRDefault="002856ED" w:rsidP="0007625F">
      <w:pPr>
        <w:ind w:left="240" w:hangingChars="100" w:hanging="240"/>
        <w:rPr>
          <w:rFonts w:ascii="HG丸ｺﾞｼｯｸM-PRO" w:eastAsia="HG丸ｺﾞｼｯｸM-PRO" w:hAnsi="HG丸ｺﾞｼｯｸM-PRO"/>
          <w:szCs w:val="21"/>
          <w:u w:val="wave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93669">
        <w:rPr>
          <w:rFonts w:ascii="HG丸ｺﾞｼｯｸM-PRO" w:eastAsia="HG丸ｺﾞｼｯｸM-PRO" w:hAnsi="HG丸ｺﾞｼｯｸM-PRO" w:hint="eastAsia"/>
          <w:szCs w:val="21"/>
          <w:u w:val="wave"/>
        </w:rPr>
        <w:t>【更衣期間】</w:t>
      </w:r>
      <w:r w:rsidR="008E13C2" w:rsidRPr="00893669">
        <w:rPr>
          <w:rFonts w:ascii="HG丸ｺﾞｼｯｸM-PRO" w:eastAsia="HG丸ｺﾞｼｯｸM-PRO" w:hAnsi="HG丸ｺﾞｼｯｸM-PRO" w:hint="eastAsia"/>
          <w:szCs w:val="21"/>
          <w:u w:val="wave"/>
        </w:rPr>
        <w:t>夏服：６月から９月を基本としますが、気候に合わせて柔軟に判断します。</w:t>
      </w:r>
    </w:p>
    <w:p w:rsidR="002856ED" w:rsidRPr="0007625F" w:rsidRDefault="008E13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B2274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頭髪</w:t>
      </w:r>
      <w:r w:rsidR="00901184">
        <w:rPr>
          <w:rFonts w:ascii="HG丸ｺﾞｼｯｸM-PRO" w:eastAsia="HG丸ｺﾞｼｯｸM-PRO" w:hAnsi="HG丸ｺﾞｼｯｸM-PRO" w:hint="eastAsia"/>
          <w:sz w:val="24"/>
          <w:szCs w:val="24"/>
        </w:rPr>
        <w:t>：中学生らしい髪型で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清潔であることを心掛けましょう。</w:t>
      </w:r>
    </w:p>
    <w:p w:rsidR="008E13C2" w:rsidRPr="0007625F" w:rsidRDefault="00230A37" w:rsidP="0040693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・禁止及び指導事項：染髪・脱色・パーマ・つけ毛・整髪料の使用・</w:t>
      </w:r>
      <w:r w:rsidR="0040693A">
        <w:rPr>
          <w:rFonts w:ascii="HG丸ｺﾞｼｯｸM-PRO" w:eastAsia="HG丸ｺﾞｼｯｸM-PRO" w:hAnsi="HG丸ｺﾞｼｯｸM-PRO" w:hint="eastAsia"/>
          <w:sz w:val="24"/>
          <w:szCs w:val="24"/>
        </w:rPr>
        <w:t>地肌が見えるような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編み込み・</w:t>
      </w:r>
      <w:r w:rsidR="00D123F9">
        <w:rPr>
          <w:rFonts w:ascii="HG丸ｺﾞｼｯｸM-PRO" w:eastAsia="HG丸ｺﾞｼｯｸM-PRO" w:hAnsi="HG丸ｺﾞｼｯｸM-PRO" w:hint="eastAsia"/>
          <w:sz w:val="24"/>
          <w:szCs w:val="24"/>
        </w:rPr>
        <w:t>刈上げ・剃り込みな</w:t>
      </w:r>
      <w:r w:rsidR="00901184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特異な髪形</w:t>
      </w:r>
    </w:p>
    <w:p w:rsidR="00230A37" w:rsidRPr="0007625F" w:rsidRDefault="00230A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・髪留め：ゴムのみで飾りのないもの</w:t>
      </w:r>
    </w:p>
    <w:p w:rsidR="00230A37" w:rsidRPr="0007625F" w:rsidRDefault="00230A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◇その他の禁止及び指導事項：マニキュア、ピアス、化粧、アクセサリー類</w:t>
      </w:r>
    </w:p>
    <w:p w:rsidR="00893669" w:rsidRDefault="0089366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30A37" w:rsidRPr="0007625F" w:rsidRDefault="00230A37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7625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２．登下校</w:t>
      </w:r>
      <w:r w:rsidR="00CE53C1" w:rsidRPr="0007625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：徒歩による通学が原則です</w:t>
      </w:r>
    </w:p>
    <w:p w:rsidR="00230A37" w:rsidRDefault="00CE53C1" w:rsidP="00230A3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30A37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私道や農道を通らないようにしてください。また、交通ルールを守ることだけでなくマナーも大切にし、</w:t>
      </w:r>
      <w:r w:rsidR="004E6B6D">
        <w:rPr>
          <w:rFonts w:ascii="HG丸ｺﾞｼｯｸM-PRO" w:eastAsia="HG丸ｺﾞｼｯｸM-PRO" w:hAnsi="HG丸ｺﾞｼｯｸM-PRO" w:hint="eastAsia"/>
          <w:sz w:val="24"/>
          <w:szCs w:val="24"/>
        </w:rPr>
        <w:t>道に広がって歩かず、譲り合って歩くように</w:t>
      </w:r>
      <w:r w:rsidR="00230A37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</w:p>
    <w:p w:rsidR="00D123F9" w:rsidRPr="0007625F" w:rsidRDefault="00D123F9" w:rsidP="00230A3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※正門前の農道は所有者の方のご厚意で使わせていただいています。礼儀とマナーを守って通行してください。畑や用水路で遊ばないように</w:t>
      </w:r>
      <w:r w:rsidR="004E6B6D">
        <w:rPr>
          <w:rFonts w:ascii="HG丸ｺﾞｼｯｸM-PRO" w:eastAsia="HG丸ｺﾞｼｯｸM-PRO" w:hAnsi="HG丸ｺﾞｼｯｸM-PRO" w:hint="eastAsia"/>
          <w:sz w:val="24"/>
          <w:szCs w:val="24"/>
        </w:rPr>
        <w:t>しましょう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30A37" w:rsidRPr="0007625F" w:rsidRDefault="00230A37" w:rsidP="00230A3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E53C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昼食を購入する目的で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登校時に</w:t>
      </w:r>
      <w:r w:rsidR="00CE53C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商店（コンビニやパン屋等）に寄る</w:t>
      </w:r>
      <w:r w:rsidR="00102692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CE53C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は認められています。</w:t>
      </w:r>
      <w:r w:rsidR="004E6B6D">
        <w:rPr>
          <w:rFonts w:ascii="HG丸ｺﾞｼｯｸM-PRO" w:eastAsia="HG丸ｺﾞｼｯｸM-PRO" w:hAnsi="HG丸ｺﾞｼｯｸM-PRO" w:hint="eastAsia"/>
          <w:sz w:val="24"/>
          <w:szCs w:val="24"/>
        </w:rPr>
        <w:t>※昼食購入以外の余分なお金は持ってこないようにしましょう。</w:t>
      </w:r>
    </w:p>
    <w:p w:rsidR="00102692" w:rsidRDefault="00CE53C1" w:rsidP="00230A3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・自転車利用には特別な許可や判断が必要です。</w:t>
      </w:r>
    </w:p>
    <w:p w:rsidR="00CE53C1" w:rsidRPr="0007625F" w:rsidRDefault="00CE53C1" w:rsidP="00230A3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＊自転車を押して登校することを求められる場合もあります。</w:t>
      </w:r>
    </w:p>
    <w:p w:rsidR="00CE53C1" w:rsidRPr="006F1EFF" w:rsidRDefault="00CE53C1" w:rsidP="00CE53C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・登校後の外出は認められません。</w:t>
      </w:r>
      <w:r w:rsidRPr="006F1EF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必要な場合は「外出許可証」を発行してもらいます。</w:t>
      </w:r>
    </w:p>
    <w:p w:rsidR="00CE53C1" w:rsidRPr="0007625F" w:rsidRDefault="00CE53C1" w:rsidP="00CE53C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・遅刻する（した）場合は、登校後いったん職員室に出向き</w:t>
      </w:r>
      <w:r w:rsidR="0054094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「登校確認書」を受け取ってから教室に行くようにしてください。</w:t>
      </w:r>
    </w:p>
    <w:p w:rsidR="00CE53C1" w:rsidRPr="0007625F" w:rsidRDefault="00CE53C1" w:rsidP="00CE53C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・下校時は寄り道や買い食いをしてはいけません。</w:t>
      </w:r>
    </w:p>
    <w:p w:rsidR="0007625F" w:rsidRDefault="00CE53C1" w:rsidP="00CE53C1">
      <w:pPr>
        <w:ind w:left="240" w:hangingChars="100" w:hanging="240"/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・下校門限は次の通りです。</w:t>
      </w:r>
      <w:r>
        <w:rPr>
          <w:rFonts w:hint="eastAsia"/>
        </w:rPr>
        <w:t xml:space="preserve">　　</w:t>
      </w:r>
    </w:p>
    <w:p w:rsidR="00CE53C1" w:rsidRPr="0007625F" w:rsidRDefault="0007625F" w:rsidP="004E59D2">
      <w:pPr>
        <w:ind w:firstLineChars="1200" w:firstLine="2880"/>
        <w:rPr>
          <w:rFonts w:ascii="AR Pゴシック体M" w:eastAsia="AR Pゴシック体M" w:hAnsi="AR Pゴシック体M"/>
          <w:sz w:val="22"/>
        </w:rPr>
      </w:pPr>
      <w:r w:rsidRPr="000762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7620</wp:posOffset>
                </wp:positionV>
                <wp:extent cx="2486025" cy="895350"/>
                <wp:effectExtent l="0" t="0" r="28575" b="19050"/>
                <wp:wrapNone/>
                <wp:docPr id="1" name="1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95350"/>
                        </a:xfrm>
                        <a:prstGeom prst="round1Rect">
                          <a:avLst>
                            <a:gd name="adj" fmla="val 813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C7E7" id="1 つの角を丸めた四角形 1" o:spid="_x0000_s1026" style="position:absolute;left:0;text-align:left;margin-left:138pt;margin-top:.6pt;width:19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0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" path="m,l2413233,v40202,,72792,32590,72792,72792l2486025,895350,,895350,,xe" filled="f" strokecolor="black [3213]">
                <v:stroke dashstyle="1 1" joinstyle="miter"/>
                <v:path arrowok="t" o:connecttype="custom" o:connectlocs="0,0;2413233,0;2486025,72792;2486025,895350;0,895350;0,0" o:connectangles="0,0,0,0,0,0"/>
              </v:shape>
            </w:pict>
          </mc:Fallback>
        </mc:AlternateContent>
      </w:r>
      <w:r w:rsidR="002C0746" w:rsidRPr="0007625F">
        <w:rPr>
          <w:rFonts w:ascii="AR Pゴシック体M" w:eastAsia="AR Pゴシック体M" w:hAnsi="AR Pゴシック体M" w:hint="eastAsia"/>
          <w:sz w:val="22"/>
        </w:rPr>
        <w:t>＊</w:t>
      </w:r>
      <w:r w:rsidR="00CE53C1" w:rsidRPr="0007625F">
        <w:rPr>
          <w:rFonts w:ascii="AR Pゴシック体M" w:eastAsia="AR Pゴシック体M" w:hAnsi="AR Pゴシック体M" w:hint="eastAsia"/>
          <w:sz w:val="22"/>
        </w:rPr>
        <w:t xml:space="preserve">一般門限　</w:t>
      </w:r>
      <w:r w:rsidR="00CE53C1" w:rsidRPr="004E59D2">
        <w:rPr>
          <w:rFonts w:ascii="AR Pゴシック体M" w:eastAsia="AR Pゴシック体M" w:hAnsi="AR Pゴシック体M" w:hint="eastAsia"/>
          <w:w w:val="200"/>
          <w:sz w:val="22"/>
        </w:rPr>
        <w:t>１６：３０</w:t>
      </w:r>
    </w:p>
    <w:p w:rsidR="002C0746" w:rsidRDefault="004E59D2" w:rsidP="00C93F0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 xml:space="preserve">　　　　　　　　　　　　　</w:t>
      </w:r>
      <w:r w:rsidR="002C0746" w:rsidRPr="0007625F">
        <w:rPr>
          <w:rFonts w:ascii="AR Pゴシック体M" w:eastAsia="AR Pゴシック体M" w:hAnsi="AR Pゴシック体M" w:hint="eastAsia"/>
          <w:sz w:val="22"/>
        </w:rPr>
        <w:t>＊</w:t>
      </w:r>
      <w:r w:rsidR="00CE53C1" w:rsidRPr="0007625F">
        <w:rPr>
          <w:rFonts w:ascii="AR Pゴシック体M" w:eastAsia="AR Pゴシック体M" w:hAnsi="AR Pゴシック体M" w:hint="eastAsia"/>
          <w:sz w:val="22"/>
        </w:rPr>
        <w:t xml:space="preserve">部活門限　</w:t>
      </w:r>
      <w:r w:rsidR="00E5146F">
        <w:rPr>
          <w:rFonts w:ascii="AR Pゴシック体M" w:eastAsia="AR Pゴシック体M" w:hAnsi="AR Pゴシック体M" w:hint="eastAsia"/>
          <w:sz w:val="22"/>
        </w:rPr>
        <w:t>季節</w:t>
      </w:r>
      <w:r w:rsidR="00C93F06">
        <w:rPr>
          <w:rFonts w:ascii="AR Pゴシック体M" w:eastAsia="AR Pゴシック体M" w:hAnsi="AR Pゴシック体M" w:hint="eastAsia"/>
          <w:sz w:val="22"/>
        </w:rPr>
        <w:t>による</w:t>
      </w:r>
    </w:p>
    <w:p w:rsidR="00434A92" w:rsidRDefault="00434A92" w:rsidP="00CE53C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93F0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4E6B6D">
        <w:rPr>
          <w:rFonts w:ascii="HG丸ｺﾞｼｯｸM-PRO" w:eastAsia="HG丸ｺﾞｼｯｸM-PRO" w:hAnsi="HG丸ｺﾞｼｯｸM-PRO" w:hint="eastAsia"/>
          <w:sz w:val="22"/>
        </w:rPr>
        <w:t xml:space="preserve">＊水曜日は　</w:t>
      </w:r>
      <w:r w:rsidR="004E6B6D">
        <w:rPr>
          <w:rFonts w:ascii="AR Pゴシック体M" w:eastAsia="AR Pゴシック体M" w:hAnsi="AR Pゴシック体M" w:hint="eastAsia"/>
          <w:w w:val="200"/>
          <w:sz w:val="22"/>
        </w:rPr>
        <w:t>１７</w:t>
      </w:r>
      <w:r w:rsidR="004E6B6D" w:rsidRPr="004E59D2">
        <w:rPr>
          <w:rFonts w:ascii="AR Pゴシック体M" w:eastAsia="AR Pゴシック体M" w:hAnsi="AR Pゴシック体M" w:hint="eastAsia"/>
          <w:w w:val="200"/>
          <w:sz w:val="22"/>
        </w:rPr>
        <w:t>：</w:t>
      </w:r>
      <w:r w:rsidR="004E6B6D">
        <w:rPr>
          <w:rFonts w:ascii="AR Pゴシック体M" w:eastAsia="AR Pゴシック体M" w:hAnsi="AR Pゴシック体M" w:hint="eastAsia"/>
          <w:w w:val="200"/>
          <w:sz w:val="22"/>
        </w:rPr>
        <w:t>０</w:t>
      </w:r>
      <w:r w:rsidR="004E6B6D" w:rsidRPr="004E59D2">
        <w:rPr>
          <w:rFonts w:ascii="AR Pゴシック体M" w:eastAsia="AR Pゴシック体M" w:hAnsi="AR Pゴシック体M" w:hint="eastAsia"/>
          <w:w w:val="200"/>
          <w:sz w:val="22"/>
        </w:rPr>
        <w:t>０</w:t>
      </w:r>
    </w:p>
    <w:p w:rsidR="0007625F" w:rsidRDefault="0007625F" w:rsidP="00791C04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C0746" w:rsidRPr="0007625F" w:rsidRDefault="00791C04" w:rsidP="00791C04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7625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３．</w:t>
      </w:r>
      <w:r w:rsidR="002C0746" w:rsidRPr="0007625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持ち物：学校生活に必要のないものを持ってきてはいけません</w:t>
      </w:r>
    </w:p>
    <w:p w:rsidR="00791C04" w:rsidRPr="0007625F" w:rsidRDefault="00791C04" w:rsidP="0054094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◇持ち物に名前を書く習慣をつけ、</w:t>
      </w:r>
      <w:r w:rsidR="00A131F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自分の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物を</w:t>
      </w:r>
      <w:r w:rsidR="00A131F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大切に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A131F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「管理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責任能力</w:t>
      </w:r>
      <w:r w:rsidR="00A131F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を持ってください。</w:t>
      </w:r>
    </w:p>
    <w:p w:rsidR="00791C04" w:rsidRPr="0007625F" w:rsidRDefault="00791C04" w:rsidP="00791C0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◇物を無くした場合は教師に相談してください。職員室前の「落とし物ＢＯＸ」もチェックしましょう。</w:t>
      </w:r>
      <w:r w:rsidR="00C93F0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56308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毎</w:t>
      </w:r>
      <w:r w:rsidR="001C156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学期ごと処分</w:t>
      </w:r>
      <w:r w:rsidR="00656308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026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91C04" w:rsidRPr="0007625F" w:rsidRDefault="00791C04" w:rsidP="0054094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◇物を安易（気軽に）に</w:t>
      </w:r>
      <w:r w:rsidR="001C156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他人と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貸し借りすることは</w:t>
      </w:r>
      <w:r w:rsidR="001C156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せずに、</w:t>
      </w:r>
      <w:r w:rsidR="00102692">
        <w:rPr>
          <w:rFonts w:ascii="HG丸ｺﾞｼｯｸM-PRO" w:eastAsia="HG丸ｺﾞｼｯｸM-PRO" w:hAnsi="HG丸ｺﾞｼｯｸM-PRO" w:hint="eastAsia"/>
          <w:sz w:val="24"/>
          <w:szCs w:val="24"/>
        </w:rPr>
        <w:t>基本的に自分で用意すること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E59D2" w:rsidRDefault="00791C04" w:rsidP="004E59D2">
      <w:pPr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◇持ち込んではいけない物</w:t>
      </w:r>
      <w:r w:rsidR="001C1561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C1561"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携帯電話やスマートフォン・携帯音楽プレーヤー、</w:t>
      </w:r>
    </w:p>
    <w:p w:rsidR="004E59D2" w:rsidRDefault="001C1561" w:rsidP="004E59D2">
      <w:pPr>
        <w:ind w:leftChars="1300" w:left="27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ゲーム類、余分なお金、雑誌や漫画本、</w:t>
      </w:r>
    </w:p>
    <w:p w:rsidR="00656308" w:rsidRPr="004E59D2" w:rsidRDefault="004E59D2" w:rsidP="004E59D2">
      <w:pPr>
        <w:ind w:leftChars="1300" w:left="27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遊具や玩具、</w:t>
      </w:r>
      <w:r w:rsidR="00656308"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おやつと見なされる物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4E59D2" w:rsidRDefault="001C1561" w:rsidP="004E59D2">
      <w:pPr>
        <w:ind w:leftChars="1300" w:left="27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その他学校生活に必要ない又は人に危害を与える</w:t>
      </w:r>
    </w:p>
    <w:p w:rsidR="001C1561" w:rsidRPr="004E59D2" w:rsidRDefault="001C1561" w:rsidP="004E59D2">
      <w:pPr>
        <w:ind w:leftChars="1300" w:left="27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E59D2">
        <w:rPr>
          <w:rFonts w:ascii="HG丸ｺﾞｼｯｸM-PRO" w:eastAsia="HG丸ｺﾞｼｯｸM-PRO" w:hAnsi="HG丸ｺﾞｼｯｸM-PRO" w:hint="eastAsia"/>
          <w:sz w:val="24"/>
          <w:szCs w:val="24"/>
        </w:rPr>
        <w:t>可能性のある物</w:t>
      </w:r>
    </w:p>
    <w:p w:rsidR="00696C29" w:rsidRPr="0007625F" w:rsidRDefault="00696C29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・不要物はしばらくの期間預かります。保護者に返却することが原則です。</w:t>
      </w:r>
    </w:p>
    <w:p w:rsidR="0052109B" w:rsidRPr="003F2AFB" w:rsidRDefault="004E6B6D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・家庭の都合で携帯を持参する</w:t>
      </w:r>
      <w:r w:rsidR="003F2AFB">
        <w:rPr>
          <w:rFonts w:ascii="HG丸ｺﾞｼｯｸM-PRO" w:eastAsia="HG丸ｺﾞｼｯｸM-PRO" w:hAnsi="HG丸ｺﾞｼｯｸM-PRO" w:hint="eastAsia"/>
          <w:sz w:val="24"/>
          <w:szCs w:val="24"/>
        </w:rPr>
        <w:t>場合は事前に相談して登校時に預か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3F2A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F2AFB" w:rsidRPr="003F2AFB" w:rsidRDefault="003F2AFB" w:rsidP="00696C2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96C29" w:rsidRPr="004E59D2" w:rsidRDefault="00696C29" w:rsidP="00696C2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E59D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４．昼食：自分の教室で食べてください</w:t>
      </w:r>
    </w:p>
    <w:p w:rsidR="00696C29" w:rsidRPr="0007625F" w:rsidRDefault="004514C2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◇水筒を持参する時の中身はお茶か水</w:t>
      </w:r>
      <w:r w:rsidR="003F2AFB">
        <w:rPr>
          <w:rFonts w:ascii="HG丸ｺﾞｼｯｸM-PRO" w:eastAsia="HG丸ｺﾞｼｯｸM-PRO" w:hAnsi="HG丸ｺﾞｼｯｸM-PRO" w:hint="eastAsia"/>
          <w:sz w:val="24"/>
          <w:szCs w:val="24"/>
        </w:rPr>
        <w:t>、スポーツドリンク</w:t>
      </w:r>
      <w:r w:rsidR="001E7DAF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696C29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696C29" w:rsidRPr="0007625F" w:rsidRDefault="00696C29" w:rsidP="0054094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◇ペットボトルを水筒として利用しても構いませんが、ゴミとして校内で捨ててはいけません。</w:t>
      </w:r>
    </w:p>
    <w:p w:rsidR="00696C29" w:rsidRPr="0007625F" w:rsidRDefault="00696C29" w:rsidP="0054094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◇「紙パック」の飲み物を持参しても構いませんが、昼食時間の間に飲み切ってください。</w:t>
      </w:r>
    </w:p>
    <w:p w:rsidR="00696C29" w:rsidRPr="0007625F" w:rsidRDefault="00696C29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・ビンや缶、ペットボトルの商品の持ち込みは認められていません。</w:t>
      </w:r>
    </w:p>
    <w:p w:rsidR="00454FAF" w:rsidRDefault="00696C29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・クラスのやかんは昼休み中に洗って返しましょう。</w:t>
      </w:r>
    </w:p>
    <w:p w:rsidR="005E5155" w:rsidRPr="004E59D2" w:rsidRDefault="005E5155" w:rsidP="00696C2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E59D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５．その他</w:t>
      </w:r>
    </w:p>
    <w:p w:rsidR="005E5155" w:rsidRPr="00315FFE" w:rsidRDefault="005E5155" w:rsidP="00696C29">
      <w:pPr>
        <w:rPr>
          <w:rFonts w:ascii="HG丸ｺﾞｼｯｸM-PRO" w:eastAsia="HG丸ｺﾞｼｯｸM-PRO" w:hAnsi="HG丸ｺﾞｼｯｸM-PRO"/>
          <w:w w:val="66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◇チャイムが鳴り終わるまでに教室に入り着席しておいてください。</w:t>
      </w:r>
      <w:r w:rsidRPr="00315FFE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＊チャイム着席</w:t>
      </w:r>
    </w:p>
    <w:p w:rsidR="005E5155" w:rsidRDefault="005E5155" w:rsidP="00696C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◇施設や備品（学校にあるもの）はすべて公共物（みんなのもの）です。大切にしてください。</w:t>
      </w:r>
    </w:p>
    <w:p w:rsidR="00454FAF" w:rsidRPr="00454FAF" w:rsidRDefault="00454FAF" w:rsidP="00696C29">
      <w:pPr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454FAF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◇遅刻・欠席は保護者から８</w:t>
      </w:r>
      <w:r w:rsidR="001E7DAF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：００～８：２５の間に</w:t>
      </w:r>
      <w:r w:rsidRPr="00454FAF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電話連絡してもらいましょう。</w:t>
      </w:r>
    </w:p>
    <w:p w:rsidR="005E5155" w:rsidRPr="0007625F" w:rsidRDefault="005E5155" w:rsidP="005E515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D123F9">
        <w:rPr>
          <w:rFonts w:ascii="HG丸ｺﾞｼｯｸM-PRO" w:eastAsia="HG丸ｺﾞｼｯｸM-PRO" w:hAnsi="HG丸ｺﾞｼｯｸM-PRO" w:hint="eastAsia"/>
          <w:sz w:val="24"/>
          <w:szCs w:val="24"/>
        </w:rPr>
        <w:t>屋上への階段などの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立ち入り禁止場所</w:t>
      </w:r>
      <w:r w:rsidR="0007625F"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他の学年の階やフロアーには行ってはいけません。他のクラスに出入りすることもやめましょう。</w:t>
      </w:r>
    </w:p>
    <w:p w:rsidR="0007625F" w:rsidRPr="0007625F" w:rsidRDefault="0007625F" w:rsidP="005E515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◇特別な要件もなく他の学校に行ったり、他の学校の生徒を招いたりしてはいけません。</w:t>
      </w:r>
    </w:p>
    <w:p w:rsidR="005E5155" w:rsidRPr="0007625F" w:rsidRDefault="005E5155" w:rsidP="005E515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◇様々な立場の人に対して、その場にあった言葉づかいと挨拶を心がけてください。</w:t>
      </w:r>
    </w:p>
    <w:p w:rsidR="005E5155" w:rsidRDefault="005E5155" w:rsidP="005E515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7625F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8B73BB">
        <w:rPr>
          <w:rFonts w:ascii="HG丸ｺﾞｼｯｸM-PRO" w:eastAsia="HG丸ｺﾞｼｯｸM-PRO" w:hAnsi="HG丸ｺﾞｼｯｸM-PRO" w:hint="eastAsia"/>
          <w:sz w:val="24"/>
          <w:szCs w:val="24"/>
        </w:rPr>
        <w:t>太田中生としての自覚をもった発言と行動を心がけましょう。</w:t>
      </w:r>
    </w:p>
    <w:sectPr w:rsidR="005E5155" w:rsidSect="0007625F">
      <w:pgSz w:w="10319" w:h="14571" w:code="13"/>
      <w:pgMar w:top="720" w:right="720" w:bottom="720" w:left="720" w:header="851" w:footer="992" w:gutter="0"/>
      <w:cols w:space="425"/>
      <w:docGrid w:type="lines" w:linePitch="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0D7B"/>
    <w:multiLevelType w:val="hybridMultilevel"/>
    <w:tmpl w:val="5DCE03A2"/>
    <w:lvl w:ilvl="0" w:tplc="E1F29C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27797"/>
    <w:multiLevelType w:val="hybridMultilevel"/>
    <w:tmpl w:val="778CC8A6"/>
    <w:lvl w:ilvl="0" w:tplc="8C340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defaultTabStop w:val="840"/>
  <w:drawingGridHorizontalSpacing w:val="105"/>
  <w:drawingGridVertic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06"/>
    <w:rsid w:val="0007625F"/>
    <w:rsid w:val="00102692"/>
    <w:rsid w:val="001A23CB"/>
    <w:rsid w:val="001C1561"/>
    <w:rsid w:val="001E7DAF"/>
    <w:rsid w:val="00230A37"/>
    <w:rsid w:val="002856ED"/>
    <w:rsid w:val="002B1031"/>
    <w:rsid w:val="002C0746"/>
    <w:rsid w:val="00315FFE"/>
    <w:rsid w:val="003F2AFB"/>
    <w:rsid w:val="0040693A"/>
    <w:rsid w:val="00434A92"/>
    <w:rsid w:val="004514C2"/>
    <w:rsid w:val="00454FAF"/>
    <w:rsid w:val="004B08B3"/>
    <w:rsid w:val="004E59D2"/>
    <w:rsid w:val="004E6B6D"/>
    <w:rsid w:val="0052109B"/>
    <w:rsid w:val="0054094C"/>
    <w:rsid w:val="00553928"/>
    <w:rsid w:val="005E5155"/>
    <w:rsid w:val="00656308"/>
    <w:rsid w:val="00696C29"/>
    <w:rsid w:val="006C6CCB"/>
    <w:rsid w:val="006F1EFF"/>
    <w:rsid w:val="00791C04"/>
    <w:rsid w:val="007A2494"/>
    <w:rsid w:val="007C1AF4"/>
    <w:rsid w:val="007C5306"/>
    <w:rsid w:val="008802A6"/>
    <w:rsid w:val="00893669"/>
    <w:rsid w:val="008B73BB"/>
    <w:rsid w:val="008E13C2"/>
    <w:rsid w:val="00901184"/>
    <w:rsid w:val="00A131F9"/>
    <w:rsid w:val="00B2274C"/>
    <w:rsid w:val="00B3754A"/>
    <w:rsid w:val="00B81BD2"/>
    <w:rsid w:val="00C406A8"/>
    <w:rsid w:val="00C93F06"/>
    <w:rsid w:val="00CE53C1"/>
    <w:rsid w:val="00D066E0"/>
    <w:rsid w:val="00D123F9"/>
    <w:rsid w:val="00E5146F"/>
    <w:rsid w:val="00FD7B95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0A6FD-8920-40F3-B2EA-38FAB4A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6"/>
    <w:pPr>
      <w:ind w:leftChars="400" w:left="840"/>
    </w:pPr>
  </w:style>
  <w:style w:type="table" w:styleId="a4">
    <w:name w:val="Table Grid"/>
    <w:basedOn w:val="a1"/>
    <w:uiPriority w:val="39"/>
    <w:rsid w:val="008E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6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4</cp:revision>
  <cp:lastPrinted>2022-04-09T04:19:00Z</cp:lastPrinted>
  <dcterms:created xsi:type="dcterms:W3CDTF">2022-04-07T08:18:00Z</dcterms:created>
  <dcterms:modified xsi:type="dcterms:W3CDTF">2022-04-09T04:48:00Z</dcterms:modified>
</cp:coreProperties>
</file>